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9667" w:type="dxa"/>
        <w:tblLook w:val="04A0" w:firstRow="1" w:lastRow="0" w:firstColumn="1" w:lastColumn="0" w:noHBand="0" w:noVBand="1"/>
      </w:tblPr>
      <w:tblGrid>
        <w:gridCol w:w="3717"/>
        <w:gridCol w:w="1853"/>
        <w:gridCol w:w="4097"/>
      </w:tblGrid>
      <w:tr w:rsidR="00FE6BFC" w:rsidRPr="004161A7" w:rsidTr="007B4343">
        <w:trPr>
          <w:trHeight w:val="679"/>
        </w:trPr>
        <w:tc>
          <w:tcPr>
            <w:tcW w:w="3717" w:type="dxa"/>
            <w:vAlign w:val="center"/>
          </w:tcPr>
          <w:p w:rsidR="00FE6BFC" w:rsidRPr="004161A7" w:rsidRDefault="00FE6BFC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>Zentral</w:t>
            </w:r>
            <w:r w:rsidR="00703CD9" w:rsidRPr="004161A7">
              <w:rPr>
                <w:sz w:val="24"/>
              </w:rPr>
              <w:t>a</w:t>
            </w:r>
            <w:r w:rsidRPr="004161A7">
              <w:rPr>
                <w:sz w:val="24"/>
              </w:rPr>
              <w:t>bitur</w:t>
            </w:r>
            <w:r w:rsidR="004161A7">
              <w:rPr>
                <w:sz w:val="24"/>
              </w:rPr>
              <w:t xml:space="preserve"> </w:t>
            </w:r>
            <w:r w:rsidRPr="004161A7">
              <w:rPr>
                <w:sz w:val="24"/>
              </w:rPr>
              <w:t>2025</w:t>
            </w:r>
          </w:p>
        </w:tc>
        <w:tc>
          <w:tcPr>
            <w:tcW w:w="1853" w:type="dxa"/>
            <w:vAlign w:val="center"/>
          </w:tcPr>
          <w:p w:rsidR="00FE6BFC" w:rsidRPr="004161A7" w:rsidRDefault="00A2357F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>Deutsch</w:t>
            </w:r>
          </w:p>
        </w:tc>
        <w:tc>
          <w:tcPr>
            <w:tcW w:w="4097" w:type="dxa"/>
            <w:vAlign w:val="center"/>
          </w:tcPr>
          <w:p w:rsidR="00FE6BFC" w:rsidRPr="004161A7" w:rsidRDefault="00FE6BFC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>Material</w:t>
            </w:r>
            <w:r w:rsidR="004161A7">
              <w:rPr>
                <w:sz w:val="24"/>
              </w:rPr>
              <w:t xml:space="preserve"> </w:t>
            </w:r>
            <w:r w:rsidRPr="004161A7">
              <w:rPr>
                <w:sz w:val="24"/>
              </w:rPr>
              <w:t>für Prüflinge</w:t>
            </w:r>
          </w:p>
        </w:tc>
      </w:tr>
      <w:tr w:rsidR="00FE6BFC" w:rsidRPr="004161A7" w:rsidTr="007B43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3"/>
        </w:trPr>
        <w:tc>
          <w:tcPr>
            <w:tcW w:w="3717" w:type="dxa"/>
            <w:vAlign w:val="center"/>
          </w:tcPr>
          <w:p w:rsidR="00FE6BFC" w:rsidRPr="004161A7" w:rsidRDefault="00FE6BFC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 xml:space="preserve">Aufgabe </w:t>
            </w:r>
            <w:r w:rsidR="00AA3141" w:rsidRPr="004161A7">
              <w:rPr>
                <w:sz w:val="24"/>
              </w:rPr>
              <w:t>II</w:t>
            </w:r>
          </w:p>
        </w:tc>
        <w:tc>
          <w:tcPr>
            <w:tcW w:w="1853" w:type="dxa"/>
            <w:vAlign w:val="center"/>
          </w:tcPr>
          <w:p w:rsidR="00FE6BFC" w:rsidRPr="004161A7" w:rsidRDefault="00D23E0B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>gA</w:t>
            </w:r>
          </w:p>
        </w:tc>
        <w:tc>
          <w:tcPr>
            <w:tcW w:w="4097" w:type="dxa"/>
            <w:vAlign w:val="center"/>
          </w:tcPr>
          <w:p w:rsidR="00FE6BFC" w:rsidRPr="004161A7" w:rsidRDefault="005E4F71" w:rsidP="007B4343">
            <w:pPr>
              <w:jc w:val="center"/>
              <w:rPr>
                <w:sz w:val="24"/>
              </w:rPr>
            </w:pPr>
            <w:r w:rsidRPr="004161A7">
              <w:rPr>
                <w:sz w:val="24"/>
              </w:rPr>
              <w:t>Prüfungszeit</w:t>
            </w:r>
            <w:r w:rsidR="00FE6BFC" w:rsidRPr="004161A7">
              <w:rPr>
                <w:sz w:val="24"/>
              </w:rPr>
              <w:t xml:space="preserve">: </w:t>
            </w:r>
            <w:r w:rsidR="00D23E0B" w:rsidRPr="004161A7">
              <w:rPr>
                <w:sz w:val="24"/>
              </w:rPr>
              <w:t>255</w:t>
            </w:r>
            <w:r w:rsidR="00FE6BFC" w:rsidRPr="004161A7">
              <w:rPr>
                <w:sz w:val="24"/>
              </w:rPr>
              <w:t xml:space="preserve"> min</w:t>
            </w:r>
          </w:p>
        </w:tc>
      </w:tr>
    </w:tbl>
    <w:p w:rsidR="00C23F53" w:rsidRPr="004161A7" w:rsidRDefault="00C23F53" w:rsidP="004161A7"/>
    <w:p w:rsidR="00FD2B72" w:rsidRDefault="00FD2B72" w:rsidP="00FD2B72">
      <w:r>
        <w:t>Name: ____________</w:t>
      </w:r>
    </w:p>
    <w:p w:rsidR="005E4F71" w:rsidRPr="004161A7" w:rsidRDefault="005E4F71" w:rsidP="004161A7">
      <w:bookmarkStart w:id="0" w:name="_GoBack"/>
      <w:bookmarkEnd w:id="0"/>
    </w:p>
    <w:p w:rsidR="005E4F71" w:rsidRPr="004161A7" w:rsidRDefault="005E4F71" w:rsidP="004161A7">
      <w:pPr>
        <w:pStyle w:val="berschrift1"/>
      </w:pPr>
      <w:r w:rsidRPr="004161A7">
        <w:t>Aufgabenart</w:t>
      </w:r>
    </w:p>
    <w:p w:rsidR="005E4F71" w:rsidRDefault="005E4F71" w:rsidP="00C75154">
      <w:pPr>
        <w:pStyle w:val="berschrift3"/>
      </w:pPr>
      <w:r w:rsidRPr="004161A7">
        <w:t xml:space="preserve">Textbezogenes Schreiben: </w:t>
      </w:r>
      <w:r w:rsidR="00D53487" w:rsidRPr="004161A7">
        <w:t>Interpretation literarischer Texte</w:t>
      </w:r>
    </w:p>
    <w:p w:rsidR="004161A7" w:rsidRPr="004161A7" w:rsidRDefault="004161A7" w:rsidP="004161A7"/>
    <w:p w:rsidR="00D53487" w:rsidRPr="004161A7" w:rsidRDefault="00D53487" w:rsidP="00894EFB">
      <w:pPr>
        <w:pStyle w:val="berschrift1"/>
      </w:pPr>
      <w:r w:rsidRPr="004161A7">
        <w:t>Aufgabenstellung</w:t>
      </w:r>
    </w:p>
    <w:p w:rsidR="00D53487" w:rsidRPr="004161A7" w:rsidRDefault="00D53487" w:rsidP="00894EFB">
      <w:pPr>
        <w:pStyle w:val="Liste"/>
      </w:pPr>
      <w:r w:rsidRPr="004161A7">
        <w:t>1.</w:t>
      </w:r>
      <w:r w:rsidRPr="004161A7">
        <w:tab/>
        <w:t>Interpretieren Sie das Gedic</w:t>
      </w:r>
      <w:r w:rsidR="00894EFB">
        <w:t>ht „In einer fremden Stadt“ von</w:t>
      </w:r>
      <w:r w:rsidR="00894EFB">
        <w:br/>
      </w:r>
      <w:r w:rsidRPr="004161A7">
        <w:t>Mascha Kaléko.</w:t>
      </w:r>
    </w:p>
    <w:p w:rsidR="005E4F71" w:rsidRPr="004161A7" w:rsidRDefault="00D53487" w:rsidP="00894EFB">
      <w:pPr>
        <w:pStyle w:val="Liste"/>
      </w:pPr>
      <w:r w:rsidRPr="004161A7">
        <w:t>2.</w:t>
      </w:r>
      <w:r w:rsidRPr="004161A7">
        <w:tab/>
        <w:t>Vergleichen Sie auf der Grundlage Ihrer Interpretationsergebnisse Mascha Kalékos Gedicht „In einer fremden Stadt“ mit dem Roman „Der ewige Spießer“ von Ödön von Horváth hinsichtlich des Reisemotivs.</w:t>
      </w:r>
    </w:p>
    <w:p w:rsidR="00C75154" w:rsidRDefault="00C75154" w:rsidP="004161A7">
      <w:pPr>
        <w:pStyle w:val="berschrift3"/>
      </w:pPr>
    </w:p>
    <w:p w:rsidR="004161A7" w:rsidRDefault="00D53487" w:rsidP="00894EFB">
      <w:pPr>
        <w:pStyle w:val="berschrift2"/>
      </w:pPr>
      <w:r w:rsidRPr="004161A7">
        <w:t>Hinweis zur Bewertung:</w:t>
      </w:r>
    </w:p>
    <w:p w:rsidR="00D53487" w:rsidRPr="004161A7" w:rsidRDefault="00D53487" w:rsidP="004161A7">
      <w:r w:rsidRPr="004161A7">
        <w:t>Verstehensleistung:</w:t>
      </w:r>
      <w:r w:rsidR="00C75154">
        <w:t xml:space="preserve"> </w:t>
      </w:r>
      <w:r w:rsidRPr="004161A7">
        <w:t>70 % der Gesamtnote, davon:</w:t>
      </w:r>
    </w:p>
    <w:p w:rsidR="00D53487" w:rsidRPr="004161A7" w:rsidRDefault="00D53487" w:rsidP="00894EFB">
      <w:pPr>
        <w:pStyle w:val="Liste"/>
        <w:ind w:firstLine="1985"/>
      </w:pPr>
      <w:r w:rsidRPr="004161A7">
        <w:t>•</w:t>
      </w:r>
      <w:r w:rsidRPr="004161A7">
        <w:tab/>
        <w:t>Teilaufgabe 1: 70 %</w:t>
      </w:r>
    </w:p>
    <w:p w:rsidR="00D53487" w:rsidRPr="004161A7" w:rsidRDefault="00D53487" w:rsidP="00894EFB">
      <w:pPr>
        <w:pStyle w:val="Liste"/>
        <w:ind w:firstLine="1985"/>
      </w:pPr>
      <w:r w:rsidRPr="004161A7">
        <w:t>•</w:t>
      </w:r>
      <w:r w:rsidRPr="004161A7">
        <w:tab/>
        <w:t>Teilaufgabe 2: 30 %</w:t>
      </w:r>
    </w:p>
    <w:p w:rsidR="00F27175" w:rsidRPr="004161A7" w:rsidRDefault="00D53487" w:rsidP="004161A7">
      <w:r w:rsidRPr="004161A7">
        <w:t>Darstellungsleistung:</w:t>
      </w:r>
      <w:r w:rsidR="00C75154">
        <w:t xml:space="preserve"> </w:t>
      </w:r>
      <w:r w:rsidRPr="004161A7">
        <w:t>30 % der Gesamtnote</w:t>
      </w:r>
    </w:p>
    <w:p w:rsidR="00F27175" w:rsidRPr="00894EFB" w:rsidRDefault="00F27175" w:rsidP="004161A7">
      <w:pPr>
        <w:pStyle w:val="berschrift1"/>
        <w:rPr>
          <w:b/>
        </w:rPr>
      </w:pPr>
      <w:r w:rsidRPr="00894EFB">
        <w:rPr>
          <w:b/>
        </w:rPr>
        <w:lastRenderedPageBreak/>
        <w:t>Material</w:t>
      </w:r>
    </w:p>
    <w:p w:rsidR="00F27175" w:rsidRDefault="00F27175" w:rsidP="004161A7">
      <w:pPr>
        <w:pStyle w:val="berschrift2"/>
      </w:pPr>
      <w:r w:rsidRPr="004161A7">
        <w:t>Mascha Kaléko (1907–1975):</w:t>
      </w:r>
      <w:r w:rsidR="00894EFB">
        <w:br/>
      </w:r>
      <w:r w:rsidRPr="004161A7">
        <w:t>In einer fremden Stadt (1933)</w:t>
      </w:r>
    </w:p>
    <w:p w:rsidR="00F27175" w:rsidRPr="004161A7" w:rsidRDefault="00F27175" w:rsidP="004161A7">
      <w:r w:rsidRPr="004161A7">
        <w:t>(abgedruckt in: Mascha Kaléko: Das lyrische Stenogrammheft. Kleines Lesebuch für Große. Hamburg: Rowohlt Taschenbuch Verlag, 45. Auflage, 2024, S. 38)</w:t>
      </w:r>
    </w:p>
    <w:p w:rsidR="00F27175" w:rsidRPr="004161A7" w:rsidRDefault="00F27175" w:rsidP="004161A7"/>
    <w:p w:rsidR="00F27175" w:rsidRPr="004161A7" w:rsidRDefault="00F27175" w:rsidP="00894EFB">
      <w:pPr>
        <w:pStyle w:val="Listenfortsetzung"/>
        <w:spacing w:before="0" w:after="0"/>
      </w:pPr>
      <w:r w:rsidRPr="004161A7">
        <w:t>... Natürlich läuft der Zug verspätet ein.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 xml:space="preserve">Man holt sich sein Gepäck vom letzten Schalter. </w:t>
      </w:r>
      <w:bookmarkStart w:id="1" w:name="S1_1"/>
      <w:r w:rsidR="004161A7">
        <w:fldChar w:fldCharType="begin"/>
      </w:r>
      <w:r w:rsidR="004161A7">
        <w:instrText xml:space="preserve"> HYPERLINK  \l "S1_1a" </w:instrText>
      </w:r>
      <w:r w:rsidR="004161A7">
        <w:fldChar w:fldCharType="separate"/>
      </w:r>
      <w:r w:rsidR="004161A7" w:rsidRPr="004161A7">
        <w:rPr>
          <w:rStyle w:val="Hyperlink"/>
        </w:rPr>
        <w:t>^1</w:t>
      </w:r>
      <w:bookmarkEnd w:id="1"/>
      <w:r w:rsidR="004161A7">
        <w:fldChar w:fldCharType="end"/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 xml:space="preserve">Ein brummiger Mann kaut still am Federhalter </w:t>
      </w:r>
      <w:bookmarkStart w:id="2" w:name="S1_2"/>
      <w:r w:rsidR="004161A7">
        <w:fldChar w:fldCharType="begin"/>
      </w:r>
      <w:r w:rsidR="004161A7">
        <w:instrText xml:space="preserve"> HYPERLINK  \l "S1_2a" </w:instrText>
      </w:r>
      <w:r w:rsidR="004161A7">
        <w:fldChar w:fldCharType="separate"/>
      </w:r>
      <w:r w:rsidR="004161A7" w:rsidRPr="004161A7">
        <w:rPr>
          <w:rStyle w:val="Hyperlink"/>
        </w:rPr>
        <w:t>^2</w:t>
      </w:r>
      <w:bookmarkEnd w:id="2"/>
      <w:r w:rsidR="004161A7">
        <w:fldChar w:fldCharType="end"/>
      </w:r>
    </w:p>
    <w:p w:rsidR="00F27175" w:rsidRDefault="00F27175" w:rsidP="00894EFB">
      <w:pPr>
        <w:pStyle w:val="Listenfortsetzung"/>
        <w:spacing w:before="0" w:after="0"/>
      </w:pPr>
      <w:r w:rsidRPr="004161A7">
        <w:t>Und streicht den Geldbetrag beleidigt ein.</w:t>
      </w:r>
    </w:p>
    <w:p w:rsidR="00C75154" w:rsidRPr="004161A7" w:rsidRDefault="00C75154" w:rsidP="00894EFB">
      <w:pPr>
        <w:pStyle w:val="Listenfortsetzung"/>
        <w:spacing w:before="0" w:after="0"/>
      </w:pPr>
    </w:p>
    <w:p w:rsidR="00F27175" w:rsidRPr="004161A7" w:rsidRDefault="004161A7" w:rsidP="00894EFB">
      <w:pPr>
        <w:pStyle w:val="Liste"/>
        <w:spacing w:before="0" w:after="0"/>
      </w:pPr>
      <w:r>
        <w:t>5</w:t>
      </w:r>
      <w:r>
        <w:tab/>
      </w:r>
      <w:r w:rsidR="00F27175" w:rsidRPr="004161A7">
        <w:t>Gleich vor dem Bahnhof liegt die fremde Stadt,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In der man noch bis heute nie gewesen,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So wie ein Buch, das man noch nicht gelesen –</w:t>
      </w:r>
    </w:p>
    <w:p w:rsidR="00F27175" w:rsidRDefault="00F27175" w:rsidP="00894EFB">
      <w:pPr>
        <w:pStyle w:val="Listenfortsetzung"/>
        <w:spacing w:before="0" w:after="0"/>
      </w:pPr>
      <w:r w:rsidRPr="004161A7">
        <w:t>Und unsre Ankunft ist das erste Blatt.</w:t>
      </w:r>
    </w:p>
    <w:p w:rsidR="00C75154" w:rsidRPr="004161A7" w:rsidRDefault="00C75154" w:rsidP="00894EFB">
      <w:pPr>
        <w:pStyle w:val="Listenfortsetzung"/>
        <w:spacing w:before="0" w:after="0"/>
      </w:pPr>
    </w:p>
    <w:p w:rsidR="00F27175" w:rsidRPr="004161A7" w:rsidRDefault="00F27175" w:rsidP="00894EFB">
      <w:pPr>
        <w:pStyle w:val="Listenfortsetzung"/>
        <w:spacing w:before="0" w:after="0"/>
      </w:pPr>
      <w:r w:rsidRPr="004161A7">
        <w:t>Wie wird an diesem Ort das Leben sein?</w:t>
      </w:r>
    </w:p>
    <w:p w:rsidR="00F27175" w:rsidRPr="004161A7" w:rsidRDefault="004161A7" w:rsidP="00894EFB">
      <w:pPr>
        <w:pStyle w:val="Liste"/>
        <w:spacing w:before="0" w:after="0"/>
      </w:pPr>
      <w:r>
        <w:t>10</w:t>
      </w:r>
      <w:r>
        <w:tab/>
      </w:r>
      <w:r w:rsidR="00F27175" w:rsidRPr="004161A7">
        <w:t>– Man wird sich ärgern, wird ein bißchen fluchen,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Verhaßte Spießer, weil man muß, besuchen,</w:t>
      </w:r>
    </w:p>
    <w:p w:rsidR="00F27175" w:rsidRDefault="00F27175" w:rsidP="00894EFB">
      <w:pPr>
        <w:pStyle w:val="Listenfortsetzung"/>
        <w:spacing w:before="0" w:after="0"/>
      </w:pPr>
      <w:r w:rsidRPr="004161A7">
        <w:t>Ein bißchen Glück ... Im übrigen: allein.</w:t>
      </w:r>
    </w:p>
    <w:p w:rsidR="00C75154" w:rsidRPr="004161A7" w:rsidRDefault="00C75154" w:rsidP="00894EFB">
      <w:pPr>
        <w:pStyle w:val="Listenfortsetzung"/>
        <w:spacing w:before="0" w:after="0"/>
      </w:pPr>
    </w:p>
    <w:p w:rsidR="00F27175" w:rsidRPr="004161A7" w:rsidRDefault="00F27175" w:rsidP="00894EFB">
      <w:pPr>
        <w:pStyle w:val="Listenfortsetzung"/>
        <w:spacing w:before="0" w:after="0"/>
      </w:pPr>
      <w:r w:rsidRPr="004161A7">
        <w:t>Jetzt fällt es einem unvermittelt ein,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Man möchte irgend jemandem was schreiben.</w:t>
      </w:r>
    </w:p>
    <w:p w:rsidR="00F27175" w:rsidRPr="004161A7" w:rsidRDefault="004161A7" w:rsidP="00894EFB">
      <w:pPr>
        <w:pStyle w:val="Liste"/>
        <w:spacing w:before="0" w:after="0"/>
      </w:pPr>
      <w:r>
        <w:t>15</w:t>
      </w:r>
      <w:r>
        <w:tab/>
      </w:r>
      <w:r w:rsidR="00F27175" w:rsidRPr="004161A7">
        <w:t>Vielleicht an Steffi ... Doch man läßt es bleiben.</w:t>
      </w:r>
    </w:p>
    <w:p w:rsidR="00F27175" w:rsidRDefault="00F27175" w:rsidP="00894EFB">
      <w:pPr>
        <w:pStyle w:val="Listenfortsetzung"/>
        <w:spacing w:before="0" w:after="0"/>
      </w:pPr>
      <w:r w:rsidRPr="004161A7">
        <w:t xml:space="preserve">Statt dessen steigt man in die ‚16‘ </w:t>
      </w:r>
      <w:bookmarkStart w:id="3" w:name="S1_3"/>
      <w:r w:rsidR="004161A7">
        <w:fldChar w:fldCharType="begin"/>
      </w:r>
      <w:r w:rsidR="004161A7">
        <w:instrText xml:space="preserve"> HYPERLINK  \l "S1_3a" </w:instrText>
      </w:r>
      <w:r w:rsidR="004161A7">
        <w:fldChar w:fldCharType="separate"/>
      </w:r>
      <w:r w:rsidR="004161A7" w:rsidRPr="004161A7">
        <w:rPr>
          <w:rStyle w:val="Hyperlink"/>
        </w:rPr>
        <w:t>^3</w:t>
      </w:r>
      <w:bookmarkEnd w:id="3"/>
      <w:r w:rsidR="004161A7">
        <w:fldChar w:fldCharType="end"/>
      </w:r>
      <w:r w:rsidRPr="004161A7">
        <w:t xml:space="preserve"> ein.</w:t>
      </w:r>
    </w:p>
    <w:p w:rsidR="00C75154" w:rsidRDefault="00C75154" w:rsidP="00E71E41">
      <w:pPr>
        <w:pStyle w:val="Liste"/>
      </w:pPr>
    </w:p>
    <w:p w:rsidR="00894EFB" w:rsidRDefault="00894EFB" w:rsidP="00E71E41">
      <w:pPr>
        <w:pStyle w:val="Liste"/>
        <w:sectPr w:rsidR="00894EFB" w:rsidSect="00C75154">
          <w:footerReference w:type="default" r:id="rId7"/>
          <w:pgSz w:w="11906" w:h="16838" w:code="9"/>
          <w:pgMar w:top="1418" w:right="1418" w:bottom="1134" w:left="1418" w:header="709" w:footer="548" w:gutter="0"/>
          <w:cols w:space="708"/>
          <w:docGrid w:linePitch="490"/>
        </w:sectPr>
      </w:pPr>
    </w:p>
    <w:p w:rsidR="00F27175" w:rsidRPr="004161A7" w:rsidRDefault="00F27175" w:rsidP="00894EFB">
      <w:pPr>
        <w:pStyle w:val="Listenfortsetzung"/>
        <w:spacing w:before="0" w:after="0"/>
      </w:pPr>
      <w:r w:rsidRPr="004161A7">
        <w:lastRenderedPageBreak/>
        <w:t>Der Wagen schaukelt, und man blickt hinaus: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Die Straßen tragen hier die gleichen Namen,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Das gleiche Stadtbild in dem gleichen Rahmen</w:t>
      </w:r>
    </w:p>
    <w:p w:rsidR="00F27175" w:rsidRDefault="004161A7" w:rsidP="00894EFB">
      <w:pPr>
        <w:pStyle w:val="Liste"/>
        <w:spacing w:before="0" w:after="0"/>
      </w:pPr>
      <w:r>
        <w:t>20</w:t>
      </w:r>
      <w:r>
        <w:tab/>
      </w:r>
      <w:r w:rsidR="00F27175" w:rsidRPr="004161A7">
        <w:t xml:space="preserve">Wie anderwärts </w:t>
      </w:r>
      <w:bookmarkStart w:id="4" w:name="S1_4"/>
      <w:r>
        <w:fldChar w:fldCharType="begin"/>
      </w:r>
      <w:r>
        <w:instrText xml:space="preserve"> HYPERLINK  \l "S1_4a" </w:instrText>
      </w:r>
      <w:r>
        <w:fldChar w:fldCharType="separate"/>
      </w:r>
      <w:r w:rsidRPr="004161A7">
        <w:rPr>
          <w:rStyle w:val="Hyperlink"/>
        </w:rPr>
        <w:t>^4</w:t>
      </w:r>
      <w:bookmarkEnd w:id="4"/>
      <w:r>
        <w:fldChar w:fldCharType="end"/>
      </w:r>
      <w:r w:rsidR="00F27175" w:rsidRPr="004161A7">
        <w:t>. – Nur eines fehlt: ‚zu Haus‘.</w:t>
      </w:r>
    </w:p>
    <w:p w:rsidR="00C75154" w:rsidRPr="004161A7" w:rsidRDefault="00C75154" w:rsidP="00894EFB">
      <w:pPr>
        <w:pStyle w:val="Listenfortsetzung"/>
        <w:spacing w:before="0" w:after="0"/>
      </w:pPr>
    </w:p>
    <w:p w:rsidR="00F27175" w:rsidRPr="004161A7" w:rsidRDefault="00F27175" w:rsidP="00894EFB">
      <w:pPr>
        <w:pStyle w:val="Listenfortsetzung"/>
        <w:spacing w:before="0" w:after="0"/>
      </w:pPr>
      <w:r w:rsidRPr="004161A7">
        <w:t>Das Rathaus ziert ehrwürdig alter Rost.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 xml:space="preserve">Wie überall gibts eine Bismarckwarte </w:t>
      </w:r>
      <w:bookmarkStart w:id="5" w:name="S1_5"/>
      <w:r w:rsidR="004161A7">
        <w:fldChar w:fldCharType="begin"/>
      </w:r>
      <w:r w:rsidR="004161A7">
        <w:instrText xml:space="preserve"> HYPERLINK  \l "S1_5a" </w:instrText>
      </w:r>
      <w:r w:rsidR="004161A7">
        <w:fldChar w:fldCharType="separate"/>
      </w:r>
      <w:r w:rsidR="004161A7" w:rsidRPr="004161A7">
        <w:rPr>
          <w:rStyle w:val="Hyperlink"/>
        </w:rPr>
        <w:t>^5</w:t>
      </w:r>
      <w:bookmarkEnd w:id="5"/>
      <w:r w:rsidR="004161A7">
        <w:fldChar w:fldCharType="end"/>
      </w:r>
      <w:r w:rsidRPr="004161A7">
        <w:t>.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Hier kauft man sich die erste Ansichtskarte,</w:t>
      </w:r>
    </w:p>
    <w:p w:rsidR="00F27175" w:rsidRDefault="00F27175" w:rsidP="00894EFB">
      <w:pPr>
        <w:pStyle w:val="Listenfortsetzung"/>
        <w:spacing w:before="0" w:after="0"/>
      </w:pPr>
      <w:r w:rsidRPr="004161A7">
        <w:t xml:space="preserve">Wobei man denkt: heut wartet keine Post </w:t>
      </w:r>
      <w:bookmarkStart w:id="6" w:name="S1_6"/>
      <w:r w:rsidR="004161A7">
        <w:fldChar w:fldCharType="begin"/>
      </w:r>
      <w:r w:rsidR="004161A7">
        <w:instrText xml:space="preserve"> HYPERLINK  \l "S1_6a" </w:instrText>
      </w:r>
      <w:r w:rsidR="004161A7">
        <w:fldChar w:fldCharType="separate"/>
      </w:r>
      <w:r w:rsidR="004161A7" w:rsidRPr="004161A7">
        <w:rPr>
          <w:rStyle w:val="Hyperlink"/>
        </w:rPr>
        <w:t>^6</w:t>
      </w:r>
      <w:bookmarkEnd w:id="6"/>
      <w:r w:rsidR="004161A7">
        <w:fldChar w:fldCharType="end"/>
      </w:r>
      <w:r w:rsidRPr="004161A7">
        <w:t>.</w:t>
      </w:r>
    </w:p>
    <w:p w:rsidR="00C75154" w:rsidRPr="004161A7" w:rsidRDefault="00C75154" w:rsidP="00894EFB">
      <w:pPr>
        <w:pStyle w:val="Listenfortsetzung"/>
        <w:spacing w:before="0" w:after="0"/>
      </w:pPr>
    </w:p>
    <w:p w:rsidR="00F27175" w:rsidRPr="004161A7" w:rsidRDefault="004161A7" w:rsidP="00894EFB">
      <w:pPr>
        <w:pStyle w:val="Liste"/>
        <w:spacing w:before="0" w:after="0"/>
      </w:pPr>
      <w:r>
        <w:t>25</w:t>
      </w:r>
      <w:r>
        <w:tab/>
      </w:r>
      <w:r w:rsidR="00F27175" w:rsidRPr="004161A7">
        <w:t xml:space="preserve">Ob hier die Zimmer </w:t>
      </w:r>
      <w:bookmarkStart w:id="7" w:name="S1_7"/>
      <w:r>
        <w:fldChar w:fldCharType="begin"/>
      </w:r>
      <w:r>
        <w:instrText xml:space="preserve"> HYPERLINK  \l "S1_7a" </w:instrText>
      </w:r>
      <w:r>
        <w:fldChar w:fldCharType="separate"/>
      </w:r>
      <w:r w:rsidRPr="004161A7">
        <w:rPr>
          <w:rStyle w:val="Hyperlink"/>
        </w:rPr>
        <w:t>^7</w:t>
      </w:r>
      <w:bookmarkEnd w:id="7"/>
      <w:r>
        <w:fldChar w:fldCharType="end"/>
      </w:r>
      <w:r w:rsidR="00F27175" w:rsidRPr="004161A7">
        <w:t xml:space="preserve"> auch so scheußlich sind?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 xml:space="preserve">Man nimmt vom Vertikow </w:t>
      </w:r>
      <w:bookmarkStart w:id="8" w:name="S1_8"/>
      <w:r w:rsidR="004161A7">
        <w:fldChar w:fldCharType="begin"/>
      </w:r>
      <w:r w:rsidR="004161A7">
        <w:instrText xml:space="preserve"> HYPERLINK  \l "S1_8a" </w:instrText>
      </w:r>
      <w:r w:rsidR="004161A7">
        <w:fldChar w:fldCharType="separate"/>
      </w:r>
      <w:r w:rsidR="004161A7" w:rsidRPr="004161A7">
        <w:rPr>
          <w:rStyle w:val="Hyperlink"/>
        </w:rPr>
        <w:t>^8</w:t>
      </w:r>
      <w:bookmarkEnd w:id="8"/>
      <w:r w:rsidR="004161A7">
        <w:fldChar w:fldCharType="end"/>
      </w:r>
      <w:r w:rsidRPr="004161A7">
        <w:t xml:space="preserve"> die Muschelschnecke </w:t>
      </w:r>
      <w:bookmarkStart w:id="9" w:name="S1_9"/>
      <w:r w:rsidR="004161A7">
        <w:fldChar w:fldCharType="begin"/>
      </w:r>
      <w:r w:rsidR="004161A7">
        <w:instrText xml:space="preserve"> HYPERLINK  \l "S1_9a" </w:instrText>
      </w:r>
      <w:r w:rsidR="004161A7">
        <w:fldChar w:fldCharType="separate"/>
      </w:r>
      <w:r w:rsidR="004161A7" w:rsidRPr="004161A7">
        <w:rPr>
          <w:rStyle w:val="Hyperlink"/>
        </w:rPr>
        <w:t>^9</w:t>
      </w:r>
      <w:bookmarkEnd w:id="9"/>
      <w:r w:rsidR="004161A7">
        <w:fldChar w:fldCharType="end"/>
      </w:r>
      <w:r w:rsidRPr="004161A7">
        <w:t>,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Dann stellt man ‚Unsern Kaiser‘</w:t>
      </w:r>
      <w:bookmarkStart w:id="10" w:name="S1_10"/>
      <w:r w:rsidR="004161A7">
        <w:fldChar w:fldCharType="begin"/>
      </w:r>
      <w:r w:rsidR="004161A7">
        <w:instrText xml:space="preserve"> HYPERLINK  \l "S1_10a" </w:instrText>
      </w:r>
      <w:r w:rsidR="004161A7">
        <w:fldChar w:fldCharType="separate"/>
      </w:r>
      <w:r w:rsidR="004161A7" w:rsidRPr="004161A7">
        <w:rPr>
          <w:rStyle w:val="Hyperlink"/>
        </w:rPr>
        <w:t>^10</w:t>
      </w:r>
      <w:bookmarkEnd w:id="10"/>
      <w:r w:rsidR="004161A7">
        <w:fldChar w:fldCharType="end"/>
      </w:r>
      <w:r w:rsidRPr="004161A7">
        <w:t xml:space="preserve"> in die Ecke.</w:t>
      </w:r>
    </w:p>
    <w:p w:rsidR="00F27175" w:rsidRPr="004161A7" w:rsidRDefault="00F27175" w:rsidP="00894EFB">
      <w:pPr>
        <w:pStyle w:val="Listenfortsetzung"/>
        <w:spacing w:before="0" w:after="0"/>
      </w:pPr>
      <w:r w:rsidRPr="004161A7">
        <w:t>– Der Lebenslauf in dieser Stadt beginnt.</w:t>
      </w:r>
    </w:p>
    <w:p w:rsidR="00F27175" w:rsidRDefault="00F27175" w:rsidP="00894EFB">
      <w:pPr>
        <w:pStyle w:val="Listenfortsetzung"/>
      </w:pPr>
    </w:p>
    <w:p w:rsidR="00894EFB" w:rsidRPr="00E71E41" w:rsidRDefault="00894EFB" w:rsidP="00894EFB">
      <w:pPr>
        <w:pStyle w:val="Listenfortsetzung"/>
      </w:pPr>
    </w:p>
    <w:p w:rsidR="003B2E28" w:rsidRDefault="00F27175" w:rsidP="00894EFB">
      <w:pPr>
        <w:pStyle w:val="Listenfortsetzung"/>
      </w:pPr>
      <w:r w:rsidRPr="004161A7">
        <w:t>Rechtschreibung und Zeichensetzung entsprechen der Textquelle.</w:t>
      </w:r>
    </w:p>
    <w:p w:rsidR="00894EFB" w:rsidRDefault="00894EFB" w:rsidP="00894EFB"/>
    <w:p w:rsidR="00F27175" w:rsidRPr="004161A7" w:rsidRDefault="00FD2B72" w:rsidP="004161A7">
      <w:hyperlink w:anchor="S1_1" w:history="1">
        <w:r w:rsidR="004161A7" w:rsidRPr="004161A7">
          <w:rPr>
            <w:rStyle w:val="Hyperlink"/>
          </w:rPr>
          <w:t>^1</w:t>
        </w:r>
        <w:bookmarkStart w:id="11" w:name="S1_1a"/>
      </w:hyperlink>
      <w:r w:rsidR="004161A7">
        <w:t xml:space="preserve">: </w:t>
      </w:r>
      <w:bookmarkEnd w:id="11"/>
      <w:r w:rsidR="00F27175" w:rsidRPr="004161A7">
        <w:t>Erläuterung: Man reiste zu dieser Zeit in der Bahn getrennt von seinem Gepäck, vergleichbar mit heutigen Flugreisen.</w:t>
      </w:r>
      <w:r w:rsidR="004161A7">
        <w:br/>
      </w:r>
      <w:hyperlink w:anchor="S1_2" w:history="1">
        <w:r w:rsidR="004161A7" w:rsidRPr="004161A7">
          <w:rPr>
            <w:rStyle w:val="Hyperlink"/>
          </w:rPr>
          <w:t>^2</w:t>
        </w:r>
        <w:bookmarkStart w:id="12" w:name="S1_2a"/>
      </w:hyperlink>
      <w:r w:rsidR="004161A7">
        <w:t xml:space="preserve">: </w:t>
      </w:r>
      <w:bookmarkEnd w:id="12"/>
      <w:r w:rsidR="00F27175" w:rsidRPr="004161A7">
        <w:t>Füller, eigentlich: Füllfederhalter</w:t>
      </w:r>
      <w:r w:rsidR="004161A7">
        <w:br/>
      </w:r>
      <w:hyperlink w:anchor="S1_3" w:history="1">
        <w:r w:rsidR="004161A7" w:rsidRPr="004161A7">
          <w:rPr>
            <w:rStyle w:val="Hyperlink"/>
          </w:rPr>
          <w:t>^3</w:t>
        </w:r>
        <w:bookmarkStart w:id="13" w:name="S1_3a"/>
      </w:hyperlink>
      <w:r w:rsidR="004161A7">
        <w:t xml:space="preserve">: </w:t>
      </w:r>
      <w:bookmarkEnd w:id="13"/>
      <w:r w:rsidR="00F27175" w:rsidRPr="004161A7">
        <w:t>Straßenbahnlinie mit der Nummer 16</w:t>
      </w:r>
      <w:r w:rsidR="004161A7">
        <w:br/>
      </w:r>
      <w:hyperlink w:anchor="S1_4" w:history="1">
        <w:r w:rsidR="004161A7" w:rsidRPr="004161A7">
          <w:rPr>
            <w:rStyle w:val="Hyperlink"/>
          </w:rPr>
          <w:t>^4</w:t>
        </w:r>
        <w:bookmarkStart w:id="14" w:name="S1_4a"/>
      </w:hyperlink>
      <w:r w:rsidR="004161A7">
        <w:t xml:space="preserve">: </w:t>
      </w:r>
      <w:bookmarkEnd w:id="14"/>
      <w:r w:rsidR="00F27175" w:rsidRPr="004161A7">
        <w:t>anderswo</w:t>
      </w:r>
      <w:r w:rsidR="004161A7">
        <w:br/>
      </w:r>
      <w:hyperlink w:anchor="S1_5" w:history="1">
        <w:r w:rsidR="004161A7" w:rsidRPr="004161A7">
          <w:rPr>
            <w:rStyle w:val="Hyperlink"/>
          </w:rPr>
          <w:t>^5</w:t>
        </w:r>
        <w:bookmarkStart w:id="15" w:name="S1_5a"/>
      </w:hyperlink>
      <w:r w:rsidR="004161A7">
        <w:t xml:space="preserve">: </w:t>
      </w:r>
      <w:bookmarkEnd w:id="15"/>
      <w:r w:rsidR="00F27175" w:rsidRPr="004161A7">
        <w:t>Aussichtsturm, errichtet zur Verehrung des ehemaligen Reichskanzlers Otto von Bismarck (1815–1898)</w:t>
      </w:r>
      <w:r w:rsidR="004161A7">
        <w:br/>
      </w:r>
      <w:hyperlink w:anchor="S1_6" w:history="1">
        <w:r w:rsidR="004161A7" w:rsidRPr="004161A7">
          <w:rPr>
            <w:rStyle w:val="Hyperlink"/>
          </w:rPr>
          <w:t>^6</w:t>
        </w:r>
        <w:bookmarkStart w:id="16" w:name="S1_6a"/>
      </w:hyperlink>
      <w:r w:rsidR="004161A7">
        <w:t xml:space="preserve">: </w:t>
      </w:r>
      <w:bookmarkEnd w:id="16"/>
      <w:r w:rsidR="00F27175" w:rsidRPr="004161A7">
        <w:t>im Sinne von: Heute wird keine Post mehr abgeholt.</w:t>
      </w:r>
      <w:r w:rsidR="004161A7">
        <w:br/>
      </w:r>
      <w:hyperlink w:anchor="S1_7" w:history="1">
        <w:r w:rsidR="004161A7" w:rsidRPr="004161A7">
          <w:rPr>
            <w:rStyle w:val="Hyperlink"/>
          </w:rPr>
          <w:t>^7</w:t>
        </w:r>
        <w:bookmarkStart w:id="17" w:name="S1_7a"/>
      </w:hyperlink>
      <w:r w:rsidR="004161A7">
        <w:t xml:space="preserve">: </w:t>
      </w:r>
      <w:bookmarkEnd w:id="17"/>
      <w:r w:rsidR="00F27175" w:rsidRPr="004161A7">
        <w:t>Erläuterung: Zimmer wurden mit vollständiger Einrichtung vermietet.</w:t>
      </w:r>
      <w:r w:rsidR="004161A7">
        <w:br/>
      </w:r>
      <w:hyperlink w:anchor="S1_8" w:history="1">
        <w:r w:rsidR="004161A7" w:rsidRPr="004161A7">
          <w:rPr>
            <w:rStyle w:val="Hyperlink"/>
          </w:rPr>
          <w:t>^8</w:t>
        </w:r>
        <w:bookmarkStart w:id="18" w:name="S1_8a"/>
      </w:hyperlink>
      <w:r w:rsidR="004161A7">
        <w:t xml:space="preserve">: </w:t>
      </w:r>
      <w:bookmarkEnd w:id="18"/>
      <w:r w:rsidR="00F27175" w:rsidRPr="004161A7">
        <w:t>halbhoher Schrank mit zwei Türen</w:t>
      </w:r>
      <w:r w:rsidR="004161A7">
        <w:br/>
      </w:r>
      <w:hyperlink w:anchor="S1_9" w:history="1">
        <w:r w:rsidR="004161A7" w:rsidRPr="004161A7">
          <w:rPr>
            <w:rStyle w:val="Hyperlink"/>
          </w:rPr>
          <w:t>^9</w:t>
        </w:r>
        <w:bookmarkStart w:id="19" w:name="S1_9a"/>
      </w:hyperlink>
      <w:r w:rsidR="004161A7">
        <w:t xml:space="preserve">: </w:t>
      </w:r>
      <w:bookmarkEnd w:id="19"/>
      <w:r w:rsidR="00F27175" w:rsidRPr="004161A7">
        <w:t>Gehäuse eines Meerestieres, hier als Dekorationsgegenstand</w:t>
      </w:r>
      <w:r w:rsidR="004161A7">
        <w:br/>
      </w:r>
      <w:hyperlink w:anchor="S1_10" w:history="1">
        <w:r w:rsidR="004161A7" w:rsidRPr="004161A7">
          <w:rPr>
            <w:rStyle w:val="Hyperlink"/>
          </w:rPr>
          <w:t>^10</w:t>
        </w:r>
        <w:bookmarkStart w:id="20" w:name="S1_10a"/>
      </w:hyperlink>
      <w:r w:rsidR="004161A7">
        <w:t xml:space="preserve">: </w:t>
      </w:r>
      <w:bookmarkEnd w:id="20"/>
      <w:r w:rsidR="00F27175" w:rsidRPr="004161A7">
        <w:t>„Unser Kaiser“: Titel eine</w:t>
      </w:r>
      <w:r w:rsidR="00894EFB">
        <w:t>s weit verbreiteten Buches über</w:t>
      </w:r>
      <w:r w:rsidR="00894EFB">
        <w:br/>
      </w:r>
      <w:r w:rsidR="00F27175" w:rsidRPr="004161A7">
        <w:t>Kaiser Wilhelm II.</w:t>
      </w:r>
      <w:r w:rsidR="004161A7">
        <w:br/>
      </w:r>
    </w:p>
    <w:sectPr w:rsidR="00F27175" w:rsidRPr="004161A7" w:rsidSect="00C75154">
      <w:pgSz w:w="11906" w:h="16838" w:code="9"/>
      <w:pgMar w:top="1418" w:right="1418" w:bottom="1134" w:left="1418" w:header="709" w:footer="54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>
            <w:pPr>
              <w:pStyle w:val="Fuzeile"/>
              <w:jc w:val="right"/>
            </w:pPr>
            <w:r>
              <w:t>Deutsch</w:t>
            </w:r>
            <w:r w:rsidR="00F66A1E">
              <w:t xml:space="preserve"> - </w:t>
            </w:r>
            <w:r w:rsidR="002D32B0" w:rsidRPr="00AC6939">
              <w:t>gA</w:t>
            </w:r>
            <w:r w:rsidR="00D23E0B" w:rsidRPr="00AC6939">
              <w:t xml:space="preserve"> </w:t>
            </w:r>
            <w:r w:rsidR="00AA3141">
              <w:t>II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FD2B72">
              <w:rPr>
                <w:noProof/>
              </w:rPr>
              <w:t>3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</w:rPr>
              <w:fldChar w:fldCharType="separate"/>
            </w:r>
            <w:r w:rsidR="00FD2B72">
              <w:rPr>
                <w:bCs/>
                <w:noProof/>
              </w:rPr>
              <w:t>3</w:t>
            </w:r>
            <w:r w:rsidR="003A0413" w:rsidRPr="00AC6939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13AB0"/>
    <w:rsid w:val="000330DF"/>
    <w:rsid w:val="00094EAF"/>
    <w:rsid w:val="000D594C"/>
    <w:rsid w:val="00137BFF"/>
    <w:rsid w:val="001B6505"/>
    <w:rsid w:val="002D32B0"/>
    <w:rsid w:val="002F0855"/>
    <w:rsid w:val="00327538"/>
    <w:rsid w:val="003A0413"/>
    <w:rsid w:val="003B2E28"/>
    <w:rsid w:val="004161A7"/>
    <w:rsid w:val="004742DB"/>
    <w:rsid w:val="004E57C3"/>
    <w:rsid w:val="00514140"/>
    <w:rsid w:val="00530DDD"/>
    <w:rsid w:val="0054303B"/>
    <w:rsid w:val="0054352E"/>
    <w:rsid w:val="00551083"/>
    <w:rsid w:val="00565026"/>
    <w:rsid w:val="00596255"/>
    <w:rsid w:val="005D5740"/>
    <w:rsid w:val="005E4F71"/>
    <w:rsid w:val="00603907"/>
    <w:rsid w:val="006813C1"/>
    <w:rsid w:val="0069088F"/>
    <w:rsid w:val="006C2C59"/>
    <w:rsid w:val="006E1D89"/>
    <w:rsid w:val="00703CD9"/>
    <w:rsid w:val="0070615A"/>
    <w:rsid w:val="007217F6"/>
    <w:rsid w:val="00786BE0"/>
    <w:rsid w:val="007B4343"/>
    <w:rsid w:val="007E203B"/>
    <w:rsid w:val="007E7325"/>
    <w:rsid w:val="00826DAD"/>
    <w:rsid w:val="00830BCF"/>
    <w:rsid w:val="00837154"/>
    <w:rsid w:val="00863BCC"/>
    <w:rsid w:val="00894EFB"/>
    <w:rsid w:val="009176D4"/>
    <w:rsid w:val="00956509"/>
    <w:rsid w:val="009E3426"/>
    <w:rsid w:val="009E5CE2"/>
    <w:rsid w:val="009E6FA1"/>
    <w:rsid w:val="009F336B"/>
    <w:rsid w:val="00A2357F"/>
    <w:rsid w:val="00A339FE"/>
    <w:rsid w:val="00A719B2"/>
    <w:rsid w:val="00AA3141"/>
    <w:rsid w:val="00AC6939"/>
    <w:rsid w:val="00B22C56"/>
    <w:rsid w:val="00BB7F47"/>
    <w:rsid w:val="00BC0A1F"/>
    <w:rsid w:val="00BD3C55"/>
    <w:rsid w:val="00C06130"/>
    <w:rsid w:val="00C11AFC"/>
    <w:rsid w:val="00C23F53"/>
    <w:rsid w:val="00C72FBA"/>
    <w:rsid w:val="00C75154"/>
    <w:rsid w:val="00C76598"/>
    <w:rsid w:val="00CE6518"/>
    <w:rsid w:val="00D23E0B"/>
    <w:rsid w:val="00D344AB"/>
    <w:rsid w:val="00D50099"/>
    <w:rsid w:val="00D53487"/>
    <w:rsid w:val="00D61C0B"/>
    <w:rsid w:val="00DD4E5F"/>
    <w:rsid w:val="00E40067"/>
    <w:rsid w:val="00E71E41"/>
    <w:rsid w:val="00EA311D"/>
    <w:rsid w:val="00ED2BB9"/>
    <w:rsid w:val="00EE4B4F"/>
    <w:rsid w:val="00EE4E94"/>
    <w:rsid w:val="00F27175"/>
    <w:rsid w:val="00F478E1"/>
    <w:rsid w:val="00F66A1E"/>
    <w:rsid w:val="00F719C2"/>
    <w:rsid w:val="00F8312F"/>
    <w:rsid w:val="00FD2B72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61A7"/>
    <w:pPr>
      <w:spacing w:before="120"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61A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61A7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161A7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61A7"/>
    <w:rPr>
      <w:rFonts w:ascii="Verdana" w:eastAsiaTheme="majorEastAsia" w:hAnsi="Verdana" w:cstheme="majorBidi"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06130"/>
    <w:pPr>
      <w:spacing w:after="0" w:line="240" w:lineRule="auto"/>
    </w:pPr>
    <w:rPr>
      <w:rFonts w:asciiTheme="majorHAnsi" w:hAnsiTheme="majorHAnsi"/>
      <w:sz w:val="36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161A7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161A7"/>
    <w:rPr>
      <w:rFonts w:ascii="Verdana" w:hAnsi="Verdana"/>
      <w:sz w:val="28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894EFB"/>
    <w:pPr>
      <w:spacing w:after="120"/>
      <w:ind w:left="567"/>
      <w:contextualSpacing/>
    </w:pPr>
  </w:style>
  <w:style w:type="paragraph" w:styleId="Liste">
    <w:name w:val="List"/>
    <w:basedOn w:val="Standard"/>
    <w:uiPriority w:val="99"/>
    <w:unhideWhenUsed/>
    <w:rsid w:val="00894EFB"/>
    <w:pPr>
      <w:ind w:left="567" w:hanging="567"/>
    </w:pPr>
  </w:style>
  <w:style w:type="character" w:styleId="BesuchterLink">
    <w:name w:val="FollowedHyperlink"/>
    <w:basedOn w:val="Absatz-Standardschriftart"/>
    <w:uiPriority w:val="99"/>
    <w:semiHidden/>
    <w:unhideWhenUsed/>
    <w:rsid w:val="00C751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9</cp:revision>
  <dcterms:created xsi:type="dcterms:W3CDTF">2025-03-10T13:23:00Z</dcterms:created>
  <dcterms:modified xsi:type="dcterms:W3CDTF">2025-09-05T06:25:00Z</dcterms:modified>
</cp:coreProperties>
</file>